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Christopher M. Rosene</w:t>
      </w:r>
    </w:p>
    <w:p w:rsidR="00000000" w:rsidDel="00000000" w:rsidP="00000000" w:rsidRDefault="00000000" w:rsidRPr="00000000" w14:paraId="00000002">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330 - Intercultural Communication</w:t>
      </w:r>
    </w:p>
    <w:p w:rsidR="00000000" w:rsidDel="00000000" w:rsidP="00000000" w:rsidRDefault="00000000" w:rsidRPr="00000000" w14:paraId="00000003">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Jim Neuliep</w:t>
      </w:r>
    </w:p>
    <w:p w:rsidR="00000000" w:rsidDel="00000000" w:rsidP="00000000" w:rsidRDefault="00000000" w:rsidRPr="00000000" w14:paraId="00000004">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Nov 2020</w:t>
      </w:r>
    </w:p>
    <w:p w:rsidR="00000000" w:rsidDel="00000000" w:rsidP="00000000" w:rsidRDefault="00000000" w:rsidRPr="00000000" w14:paraId="00000005">
      <w:pPr>
        <w:pageBreakBefore w:val="0"/>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Intercultural Communication Applied to a Military Profession</w:t>
      </w:r>
    </w:p>
    <w:p w:rsidR="00000000" w:rsidDel="00000000" w:rsidP="00000000" w:rsidRDefault="00000000" w:rsidRPr="00000000" w14:paraId="00000006">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Throughout this past semester there have been a multitude of concepts that will help me with my professional aspirations as well as my overall personal growth to become multicultural. However challenging it may be to pick out three concepts specifically that were able to achieve this better than the others, eventually they did present themselves to me. The first concept that stands out to me the most would have to be the theoretical concept of stereotyping, membership of social categories believed to be associated with certain traits and behaviors, and how it affects interaction with various cultures. The second thought that goes through my mind for these concepts is the monochronic concept, or the compartmentalization and segregation of measurable units of time. Finally, when it comes to the military there is obviously the concept of power distance, the extent to which the members of a culture expect and accept that power is unequally distributed, that needs to be implemented in order for the structure system to remain intact. All of these different concepts that have been taught throughout the semester that have stuck with me the most will ultimately be a great help to me in the long run.   </w:t>
      </w:r>
      <w:r w:rsidDel="00000000" w:rsidR="00000000" w:rsidRPr="00000000">
        <w:rPr>
          <w:rtl w:val="0"/>
        </w:rPr>
      </w:r>
    </w:p>
    <w:p w:rsidR="00000000" w:rsidDel="00000000" w:rsidP="00000000" w:rsidRDefault="00000000" w:rsidRPr="00000000" w14:paraId="00000007">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it may have taken me longer than most to realize what it is that I want to do with the rest of my life, the path that I have chosen is closely integrated with all concepts of Intercultural communication. I plan on joining the military in an active duty capacity in one of the combat arms branches that the Army offers. These being basic branches such as infantry, armor, field artillery, as well as air defense artillery. Even though these are mainly known for doing the fighting, it is also the job of an officer to talk with the local people of a country and try to win over their hearts and minds. This is also extremely important, not only for the countries that we are occupying, but also for our friendly counterparts from other countries as well, as we have military installations all over the world and work closely with many countries and cultures. At some point in my military career, I plan on being stationed overseas for a period of time and interacting with different people of different cultures in order to build intercultural relationships. </w:t>
      </w:r>
    </w:p>
    <w:p w:rsidR="00000000" w:rsidDel="00000000" w:rsidP="00000000" w:rsidRDefault="00000000" w:rsidRPr="00000000" w14:paraId="00000008">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serving in the military I am very aware that there will be stereotypes that go along with the profession from someone else’s perspective, as well as my own. When it comes to the stereotypes that others will have against me, it all starts with the fact that I am going to be an officer out of college. I have heard from friends that I have in the military that because I am going through ROTC to get commissioned, there is a certain level of disdain from regular enlisted soldiers. Regular comments that I have heard include, “you didn’t even go to basic so you cheated the system.” Because I did not go to basic training in college there is the thought that I haven’t been through what the people that I am in charge of have been through and they are more than willing to label me with this before ever getting to know anything about myself. Overcoming these beliefs will be a challenge no doubt, but it is going to be necessary if I want to continue my career with the respect that is needed from these enlisted men and women. </w:t>
      </w:r>
    </w:p>
    <w:p w:rsidR="00000000" w:rsidDel="00000000" w:rsidP="00000000" w:rsidRDefault="00000000" w:rsidRPr="00000000" w14:paraId="00000009">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stereotypes that I am going to experience in the military do not just stem from my subordinate soldiers however. There will be some that I hold as well. While going through the ROTC program I have had the opportunity to talk to people that have been to other countries and have had a base level of experience in them. While I am able to be deployed to friendly countries there are still certain beliefs that go along with that. For example, in Germany I hold the thought that all they ever do is drink beer on their down time because of how I was raised and through media influences, such as movies depicting nothing but Oktoberfest whenever someone visits Germany. When going to other countries though, like Iraq or Afghanistan, there are other stereotypes that hold a much more substantial connotation. In these countries it is regularly believed that any male that is of “fighting age” is considered to be a threat, when here we wouldn’t think about that as being a reality when we see someone between the ages of 18 and 50. In a similar way, the people that are actually from these countries possess stereotypes against us as well. They believe that we are only there to overthrow their government and take over their country. They have the assumption of this because of what history says about other countries that came and attempted to do the same in the past, most notably the Russians during the 1970s and 80s. Fighting these stereotypes as well as combatants is going to be crucial in order to create a more peaceful environment in the middle east and is the core principle of the job of an officer. </w:t>
      </w:r>
    </w:p>
    <w:p w:rsidR="00000000" w:rsidDel="00000000" w:rsidP="00000000" w:rsidRDefault="00000000" w:rsidRPr="00000000" w14:paraId="0000000A">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Stereotypes aren’t the only thing that goes along with the military, but there is an element of a very monochronic organization to it all. As with most other professions there are going to be deadlines that need to be met when dealing with low context cultures. When operating in a supporting role in the military there is a chance for context more than if we were to be running a mission to take an objective or anything like that. We are given a deadline, or a “hit time” to get something done and the time between is driven mainly by the context of the situation. However, when it comes to running a mission, we are taught to go into detail about every little aspect of it in order to mitigate risk the best that we can. We deliberately deny context when planning an operation so that there is little to no room for a different interpretation of what we are trying to accomplish. Everything from start to finish is planned out down to the minute so that everyone knows what to do at all times. Just this past semester I was in charge of running an operation during a training exercise and had to practice this very monochronic implementation of a plan. The exact way that it was briefed went as follows: </w:t>
      </w:r>
    </w:p>
    <w:p w:rsidR="00000000" w:rsidDel="00000000" w:rsidP="00000000" w:rsidRDefault="00000000" w:rsidRPr="00000000" w14:paraId="0000000B">
      <w:pPr>
        <w:pageBreakBefore w:val="0"/>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have been tasked with conducting a raid on this compound in order to rescue a downed pilot from enemy forces. It is believed that there is a 5-10 man team that is guarding the building that he is being held in. At 1500 we are going to step off from our start point here and move to our staging area. We will arrive here no later than 1510 and will conduct a final inspection of weapons and equipment. At 1530 we will begin the assault </w:t>
      </w:r>
      <w:r w:rsidDel="00000000" w:rsidR="00000000" w:rsidRPr="00000000">
        <w:rPr>
          <w:rFonts w:ascii="Times New Roman" w:cs="Times New Roman" w:eastAsia="Times New Roman" w:hAnsi="Times New Roman"/>
          <w:sz w:val="24"/>
          <w:szCs w:val="24"/>
          <w:rtl w:val="0"/>
        </w:rPr>
        <w:t xml:space="preserve">with first</w:t>
      </w:r>
      <w:r w:rsidDel="00000000" w:rsidR="00000000" w:rsidRPr="00000000">
        <w:rPr>
          <w:rFonts w:ascii="Times New Roman" w:cs="Times New Roman" w:eastAsia="Times New Roman" w:hAnsi="Times New Roman"/>
          <w:sz w:val="24"/>
          <w:szCs w:val="24"/>
          <w:rtl w:val="0"/>
        </w:rPr>
        <w:t xml:space="preserve"> squad going towards the front door using the cover that is provided along the way. At the same time, </w:t>
      </w:r>
      <w:r w:rsidDel="00000000" w:rsidR="00000000" w:rsidRPr="00000000">
        <w:rPr>
          <w:rFonts w:ascii="Times New Roman" w:cs="Times New Roman" w:eastAsia="Times New Roman" w:hAnsi="Times New Roman"/>
          <w:sz w:val="24"/>
          <w:szCs w:val="24"/>
          <w:rtl w:val="0"/>
        </w:rPr>
        <w:t xml:space="preserve">second</w:t>
      </w:r>
      <w:r w:rsidDel="00000000" w:rsidR="00000000" w:rsidRPr="00000000">
        <w:rPr>
          <w:rFonts w:ascii="Times New Roman" w:cs="Times New Roman" w:eastAsia="Times New Roman" w:hAnsi="Times New Roman"/>
          <w:sz w:val="24"/>
          <w:szCs w:val="24"/>
          <w:rtl w:val="0"/>
        </w:rPr>
        <w:t xml:space="preserve"> squad will approach the right side of the building using the treeline as cover. First squad will provide covering fire for this movement for 10 minutes to keep the enemy occupied </w:t>
      </w:r>
      <w:r w:rsidDel="00000000" w:rsidR="00000000" w:rsidRPr="00000000">
        <w:rPr>
          <w:rFonts w:ascii="Times New Roman" w:cs="Times New Roman" w:eastAsia="Times New Roman" w:hAnsi="Times New Roman"/>
          <w:sz w:val="24"/>
          <w:szCs w:val="24"/>
          <w:rtl w:val="0"/>
        </w:rPr>
        <w:t xml:space="preserve">while second</w:t>
      </w:r>
      <w:r w:rsidDel="00000000" w:rsidR="00000000" w:rsidRPr="00000000">
        <w:rPr>
          <w:rFonts w:ascii="Times New Roman" w:cs="Times New Roman" w:eastAsia="Times New Roman" w:hAnsi="Times New Roman"/>
          <w:sz w:val="24"/>
          <w:szCs w:val="24"/>
          <w:rtl w:val="0"/>
        </w:rPr>
        <w:t xml:space="preserve"> is moving. At 1545, </w:t>
      </w:r>
      <w:r w:rsidDel="00000000" w:rsidR="00000000" w:rsidRPr="00000000">
        <w:rPr>
          <w:rFonts w:ascii="Times New Roman" w:cs="Times New Roman" w:eastAsia="Times New Roman" w:hAnsi="Times New Roman"/>
          <w:sz w:val="24"/>
          <w:szCs w:val="24"/>
          <w:rtl w:val="0"/>
        </w:rPr>
        <w:t xml:space="preserve">first</w:t>
      </w:r>
      <w:r w:rsidDel="00000000" w:rsidR="00000000" w:rsidRPr="00000000">
        <w:rPr>
          <w:rFonts w:ascii="Times New Roman" w:cs="Times New Roman" w:eastAsia="Times New Roman" w:hAnsi="Times New Roman"/>
          <w:sz w:val="24"/>
          <w:szCs w:val="24"/>
          <w:rtl w:val="0"/>
        </w:rPr>
        <w:t xml:space="preserve"> squad will throw yellow smoke at the front door to the compound creating a distraction for second squad to move into the side door. At the same time they will shift fire to the upper level so as not to hit any of second squad as they enter the building. Once second has entered the building they will clear the interior of the enemy and retrieve the pilot. No later than 1600, second squad will throw smoke out the side door to signal that we have gained control of the pilot as well as to cover their escape to the vehicle convoy. If this does not happen, first squad will move in through the front door and join second squad on the interior of the objective building. At 1620 vehicles will begin movement back to this location where the mission will then be complete no later than 1630.”</w:t>
      </w:r>
    </w:p>
    <w:p w:rsidR="00000000" w:rsidDel="00000000" w:rsidP="00000000" w:rsidRDefault="00000000" w:rsidRPr="00000000" w14:paraId="0000000C">
      <w:pPr>
        <w:pageBreakBefore w:val="0"/>
        <w:spacing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the mission was briefed with specific times for when each moving part was going to happen and take place, we are able to deny context and have everyone be on the same page so that we can accomplish the mission to the best of our ability. </w:t>
      </w:r>
    </w:p>
    <w:p w:rsidR="00000000" w:rsidDel="00000000" w:rsidP="00000000" w:rsidRDefault="00000000" w:rsidRPr="00000000" w14:paraId="0000000D">
      <w:pPr>
        <w:pageBreakBefore w:val="0"/>
        <w:spacing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With these previous concepts we are able to get a visual into the more specific parts of the military, however we have yet to take a look at the more overarching concept that encapsulates and drives this profession. I am talking about the power distance that exists within the institution. While the United States as a culture experiences a small power distance, as family members are generally viewed as equal  and make decisions democratically, the military itself is the complete opposite of this and maintains a large power distance. In cultures with a large power distance, such as India or the military in this case, those who are classified as subordinates are largely dependent on what the superiors decide to do. It is in our oath of enlistment as military members “that I will obey the orders of the President of the United States and the officers appointed over me.” We follow orders and have a rank structure in the military because we believe that it is the most effective way to get things done. When an order is given, there is no debate on if it is the right thing to do and there is certainly no vote on if we should do it or not, it just gets done. That is unless the order is immoral or goes against the rules of warfare laid out in the Geneva Convention. When communicating with a superior officer it is required that we refer to them as sir or ma’am during the conversation, however when we deal with our subordinates this is not the case. We still show a level of respect for them, but it is not as formal as we are when speaking to commanding officers. The power distance differences in everyday life in the United States and the military may seem drastic, but are necessary given the different cultural contexts of each. </w:t>
      </w:r>
    </w:p>
    <w:p w:rsidR="00000000" w:rsidDel="00000000" w:rsidP="00000000" w:rsidRDefault="00000000" w:rsidRPr="00000000" w14:paraId="0000000E">
      <w:pPr>
        <w:pageBreakBefore w:val="0"/>
        <w:spacing w:line="48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